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2E45" w:rsidRPr="00D61113" w:rsidRDefault="00F02E45" w:rsidP="0043155D">
      <w:pPr>
        <w:widowControl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5500" w:rsidRDefault="004F4D9D" w:rsidP="005D5500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Termo de Responsabilidade</w:t>
      </w:r>
    </w:p>
    <w:p w:rsidR="001A0BCF" w:rsidRPr="00D61113" w:rsidRDefault="001A0BCF" w:rsidP="0043155D">
      <w:pPr>
        <w:widowControl w:val="0"/>
        <w:autoSpaceDE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6F09" w:rsidRDefault="00226F09" w:rsidP="00EE5B4D">
      <w:pPr>
        <w:widowControl w:val="0"/>
        <w:autoSpaceDE w:val="0"/>
        <w:spacing w:after="0" w:line="240" w:lineRule="auto"/>
        <w:ind w:left="1417"/>
        <w:contextualSpacing/>
        <w:rPr>
          <w:rFonts w:ascii="Times New Roman" w:hAnsi="Times New Roman" w:cs="Times New Roman"/>
          <w:sz w:val="24"/>
          <w:szCs w:val="24"/>
          <w:lang w:eastAsia="pt-BR"/>
        </w:rPr>
      </w:pPr>
    </w:p>
    <w:p w:rsidR="005274E3" w:rsidRPr="00372573" w:rsidRDefault="00975A99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Eu, </w:t>
      </w:r>
      <w:r w:rsidR="00C5040A">
        <w:rPr>
          <w:rFonts w:ascii="Times New Roman" w:hAnsi="Times New Roman" w:cs="Times New Roman"/>
          <w:b/>
          <w:sz w:val="24"/>
          <w:szCs w:val="24"/>
        </w:rPr>
        <w:t>XXXXXXXXXX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040A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Cargo</w:t>
      </w:r>
      <w:r w:rsidR="00AC721A">
        <w:rPr>
          <w:rFonts w:ascii="Times New Roman" w:hAnsi="Times New Roman" w:cs="Times New Roman"/>
          <w:b/>
          <w:color w:val="000000"/>
          <w:sz w:val="24"/>
          <w:szCs w:val="24"/>
        </w:rPr>
        <w:t>/função</w:t>
      </w:r>
      <w:r w:rsidRPr="00C504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="004858F1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brasileiro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5040A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estado civil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inscrito no CPF sob o número </w:t>
      </w:r>
      <w:r w:rsidR="00C5040A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XXXXXXXX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 e RG de número </w:t>
      </w:r>
      <w:r w:rsidR="00C5040A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XXXXXXX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residente e domiciliado </w:t>
      </w:r>
      <w:r w:rsidR="00372573"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C5040A">
        <w:rPr>
          <w:rFonts w:ascii="Times New Roman" w:hAnsi="Times New Roman" w:cs="Times New Roman"/>
          <w:color w:val="000000"/>
          <w:sz w:val="24"/>
          <w:szCs w:val="24"/>
        </w:rPr>
        <w:t xml:space="preserve">endereço </w:t>
      </w:r>
      <w:r w:rsidR="00C5040A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XXXXXXXXXXX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226A">
        <w:rPr>
          <w:rFonts w:ascii="Times New Roman" w:hAnsi="Times New Roman" w:cs="Times New Roman"/>
          <w:color w:val="000000"/>
          <w:sz w:val="24"/>
          <w:szCs w:val="24"/>
        </w:rPr>
        <w:t>responsável legal d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a empresa </w:t>
      </w:r>
      <w:r w:rsidR="00116925" w:rsidRPr="00116925">
        <w:rPr>
          <w:rFonts w:ascii="Times New Roman" w:hAnsi="Times New Roman" w:cs="Times New Roman"/>
          <w:b/>
          <w:color w:val="000000"/>
          <w:sz w:val="24"/>
          <w:szCs w:val="24"/>
        </w:rPr>
        <w:t>XXXXXXXXXXXXXXXXXXX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D5500"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través do referido Termo de Responsabilidade Ambiental, 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>venho, perante a Empresa Gaúcha de Rodovias – EGR, ter ciência e assumir</w:t>
      </w:r>
      <w:r w:rsidR="00AC721A">
        <w:rPr>
          <w:rFonts w:ascii="Times New Roman" w:hAnsi="Times New Roman" w:cs="Times New Roman"/>
          <w:color w:val="000000"/>
          <w:sz w:val="24"/>
          <w:szCs w:val="24"/>
        </w:rPr>
        <w:t xml:space="preserve"> em nome da referida empresa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sob as penas da Lei, a responsabilidade pelo cumprimento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 xml:space="preserve">integral 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dos requisitos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existente</w:t>
      </w:r>
      <w:r w:rsidR="00F6226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 xml:space="preserve"> n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o </w:t>
      </w:r>
      <w:r w:rsidR="00980E26">
        <w:rPr>
          <w:rFonts w:ascii="Times New Roman" w:hAnsi="Times New Roman" w:cs="Times New Roman"/>
          <w:color w:val="000000"/>
          <w:sz w:val="24"/>
          <w:szCs w:val="24"/>
        </w:rPr>
        <w:t>Plano Ambiental de Construção - PAC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 da EGR</w:t>
      </w:r>
      <w:r w:rsidR="00F6226A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>das leis municipais, estaduais e federais de âmbito ambiental, quanto ao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 escopo da contratação para </w:t>
      </w:r>
      <w:r w:rsidR="00AC721A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784843">
        <w:rPr>
          <w:rFonts w:ascii="Times New Roman" w:hAnsi="Times New Roman" w:cs="Times New Roman"/>
          <w:b/>
          <w:color w:val="000000"/>
          <w:sz w:val="24"/>
          <w:szCs w:val="24"/>
        </w:rPr>
        <w:t>xxxxxxxxxxxx</w:t>
      </w:r>
      <w:r w:rsidR="00AC721A">
        <w:rPr>
          <w:rFonts w:ascii="Times New Roman" w:hAnsi="Times New Roman" w:cs="Times New Roman"/>
          <w:b/>
          <w:color w:val="000000"/>
          <w:sz w:val="24"/>
          <w:szCs w:val="24"/>
        </w:rPr>
        <w:t>”</w:t>
      </w:r>
      <w:r w:rsidR="005274E3" w:rsidRPr="005274E3">
        <w:rPr>
          <w:rFonts w:ascii="Times New Roman" w:hAnsi="Times New Roman" w:cs="Times New Roman"/>
          <w:color w:val="000000"/>
          <w:sz w:val="24"/>
          <w:szCs w:val="24"/>
        </w:rPr>
        <w:t xml:space="preserve">, conforme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 xml:space="preserve">consta </w:t>
      </w:r>
      <w:r w:rsidR="005274E3" w:rsidRPr="005274E3">
        <w:rPr>
          <w:rFonts w:ascii="Times New Roman" w:hAnsi="Times New Roman" w:cs="Times New Roman"/>
          <w:color w:val="000000"/>
          <w:sz w:val="24"/>
          <w:szCs w:val="24"/>
        </w:rPr>
        <w:t>no edital</w:t>
      </w:r>
      <w:r w:rsidR="005274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XXXXXXXXXXX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3CB6"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Através deste termo, </w:t>
      </w:r>
      <w:r w:rsidR="00497FAA" w:rsidRPr="00372573">
        <w:rPr>
          <w:rFonts w:ascii="Times New Roman" w:hAnsi="Times New Roman" w:cs="Times New Roman"/>
          <w:color w:val="000000"/>
          <w:sz w:val="24"/>
          <w:szCs w:val="24"/>
        </w:rPr>
        <w:t>são assumidas todas as responsabilidades ambientais</w:t>
      </w:r>
      <w:r w:rsidR="00116925">
        <w:rPr>
          <w:rFonts w:ascii="Times New Roman" w:hAnsi="Times New Roman" w:cs="Times New Roman"/>
          <w:color w:val="000000"/>
          <w:sz w:val="24"/>
          <w:szCs w:val="24"/>
        </w:rPr>
        <w:t xml:space="preserve"> pela execução da contratação,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bem como das penalidades em caso de descumprimento de qualquer termo</w:t>
      </w:r>
      <w:r w:rsidR="00497FAA" w:rsidRPr="00372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7FAA" w:rsidRPr="00372573" w:rsidRDefault="00497FAA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Assim,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firma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-se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através deste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>, a total transferência de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 xml:space="preserve"> responsabilidade ambiental pela execução do serviço já mencionado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, cabendo à </w:t>
      </w:r>
      <w:r w:rsidR="00C5040A" w:rsidRPr="00C5040A">
        <w:rPr>
          <w:rFonts w:ascii="Times New Roman" w:hAnsi="Times New Roman" w:cs="Times New Roman"/>
          <w:b/>
          <w:color w:val="000000"/>
          <w:sz w:val="24"/>
          <w:szCs w:val="24"/>
        </w:rPr>
        <w:t>XXXXXXXXXX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 xml:space="preserve"> o correto gerenciamento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das atividades propostas</w:t>
      </w:r>
      <w:r w:rsidRPr="0037257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C8C" w:rsidRDefault="00E23C8C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8C" w:rsidRDefault="00E23C8C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E, por estar de acordo, assino o referido termo.</w:t>
      </w:r>
    </w:p>
    <w:p w:rsidR="00E23C8C" w:rsidRDefault="00E23C8C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8C" w:rsidRDefault="00E23C8C" w:rsidP="00E23C8C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(Local)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(data)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 w:rsidR="005274E3">
        <w:rPr>
          <w:rFonts w:ascii="Times New Roman" w:hAnsi="Times New Roman" w:cs="Times New Roman"/>
          <w:color w:val="000000"/>
          <w:sz w:val="24"/>
          <w:szCs w:val="24"/>
        </w:rPr>
        <w:t>(mês) de (ano)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3C8C" w:rsidRDefault="00E23C8C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8C" w:rsidRDefault="00E23C8C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8C" w:rsidRDefault="00E23C8C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040A" w:rsidRDefault="00C5040A" w:rsidP="00C5040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7257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23C8C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___________________________</w:t>
      </w:r>
    </w:p>
    <w:p w:rsidR="00C5040A" w:rsidRDefault="00C5040A" w:rsidP="00C5040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Nome</w:t>
      </w:r>
      <w:r w:rsidRPr="00C50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Nome </w:t>
      </w:r>
      <w:r w:rsidR="006E72F4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Testemunha</w:t>
      </w:r>
      <w:r w:rsidR="006E72F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C5040A" w:rsidRDefault="00C5040A" w:rsidP="00C5040A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Cargo</w:t>
      </w:r>
      <w:r w:rsidRPr="00C50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="006E72F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Cargo</w:t>
      </w:r>
      <w:r w:rsidR="006E72F4">
        <w:rPr>
          <w:rFonts w:ascii="Times New Roman" w:hAnsi="Times New Roman" w:cs="Times New Roman"/>
          <w:color w:val="000000"/>
          <w:sz w:val="24"/>
          <w:szCs w:val="24"/>
        </w:rPr>
        <w:t>/função</w:t>
      </w:r>
    </w:p>
    <w:p w:rsidR="006E72F4" w:rsidRDefault="006E72F4" w:rsidP="00E23C8C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F4" w:rsidRDefault="006E72F4" w:rsidP="00E23C8C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___________________________</w:t>
      </w: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C50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Nome – Testemunha 2</w:t>
      </w: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C50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Cargo/função</w:t>
      </w: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E72F4" w:rsidRDefault="006E72F4" w:rsidP="006E72F4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8C" w:rsidRDefault="00C5040A" w:rsidP="00E23C8C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E23C8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975A99" w:rsidRDefault="00975A99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A99" w:rsidRDefault="00975A99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5A99" w:rsidRDefault="00975A99" w:rsidP="005D5500">
      <w:pPr>
        <w:widowControl w:val="0"/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C8C" w:rsidRPr="000F382C" w:rsidRDefault="00E23C8C">
      <w:pPr>
        <w:widowControl w:val="0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sectPr w:rsidR="00E23C8C" w:rsidRPr="000F382C" w:rsidSect="00B93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851" w:left="1701" w:header="1701" w:footer="3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B01" w:rsidRDefault="00B71B01">
      <w:pPr>
        <w:spacing w:after="0" w:line="240" w:lineRule="auto"/>
      </w:pPr>
      <w:r>
        <w:separator/>
      </w:r>
    </w:p>
  </w:endnote>
  <w:endnote w:type="continuationSeparator" w:id="0">
    <w:p w:rsidR="00B71B01" w:rsidRDefault="00B71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ED" w:rsidRDefault="00307FE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072" w:rsidRDefault="00352072" w:rsidP="00352072">
    <w:pPr>
      <w:pStyle w:val="Cabealho"/>
      <w:tabs>
        <w:tab w:val="right" w:pos="8931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</w:t>
    </w:r>
  </w:p>
  <w:p w:rsidR="0069444A" w:rsidRDefault="0069444A" w:rsidP="0069444A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C5040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4A" w:rsidRDefault="0069444A" w:rsidP="0069444A">
    <w:pPr>
      <w:pStyle w:val="Cabealho"/>
      <w:tabs>
        <w:tab w:val="right" w:pos="8931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_______________________________________________________________________________________</w:t>
    </w:r>
  </w:p>
  <w:p w:rsidR="009E15F2" w:rsidRDefault="009E15F2" w:rsidP="00352072">
    <w:pPr>
      <w:pStyle w:val="Cabealho"/>
      <w:tabs>
        <w:tab w:val="right" w:pos="8931"/>
      </w:tabs>
      <w:jc w:val="center"/>
      <w:rPr>
        <w:sz w:val="20"/>
        <w:szCs w:val="20"/>
      </w:rPr>
    </w:pPr>
  </w:p>
  <w:p w:rsidR="00E4160E" w:rsidRDefault="0069444A" w:rsidP="00352072">
    <w:pPr>
      <w:pStyle w:val="Cabealho"/>
      <w:tabs>
        <w:tab w:val="right" w:pos="8931"/>
      </w:tabs>
      <w:jc w:val="center"/>
      <w:rPr>
        <w:sz w:val="20"/>
        <w:szCs w:val="20"/>
      </w:rPr>
    </w:pPr>
    <w:r w:rsidRPr="00D61113">
      <w:rPr>
        <w:sz w:val="20"/>
        <w:szCs w:val="20"/>
      </w:rPr>
      <w:t xml:space="preserve">Av. Borges </w:t>
    </w:r>
    <w:r w:rsidR="00B93A74">
      <w:rPr>
        <w:sz w:val="20"/>
        <w:szCs w:val="20"/>
      </w:rPr>
      <w:t>de Medeiros, 261 - 3º andar / Centro Histórico</w:t>
    </w:r>
  </w:p>
  <w:p w:rsidR="00B93A74" w:rsidRDefault="00B93A74" w:rsidP="00B93A74">
    <w:pPr>
      <w:pStyle w:val="Cabealho"/>
      <w:tabs>
        <w:tab w:val="right" w:pos="8931"/>
      </w:tabs>
      <w:jc w:val="center"/>
      <w:rPr>
        <w:sz w:val="20"/>
        <w:szCs w:val="20"/>
      </w:rPr>
    </w:pPr>
    <w:r w:rsidRPr="00D61113">
      <w:rPr>
        <w:sz w:val="20"/>
        <w:szCs w:val="20"/>
      </w:rPr>
      <w:t>Porto Alegre / RS</w:t>
    </w:r>
    <w:r>
      <w:rPr>
        <w:sz w:val="20"/>
        <w:szCs w:val="20"/>
      </w:rPr>
      <w:t xml:space="preserve"> - CEP: 90020-020 </w:t>
    </w:r>
  </w:p>
  <w:p w:rsidR="0069444A" w:rsidRDefault="0069444A" w:rsidP="00B93A74">
    <w:pPr>
      <w:pStyle w:val="Cabealho"/>
      <w:tabs>
        <w:tab w:val="right" w:pos="8931"/>
      </w:tabs>
      <w:jc w:val="center"/>
    </w:pPr>
    <w:r w:rsidRPr="00D61113">
      <w:rPr>
        <w:sz w:val="20"/>
        <w:szCs w:val="20"/>
      </w:rPr>
      <w:t>Fone: 51 3224.3560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B01" w:rsidRDefault="00B71B01">
      <w:pPr>
        <w:spacing w:after="0" w:line="240" w:lineRule="auto"/>
      </w:pPr>
      <w:r>
        <w:separator/>
      </w:r>
    </w:p>
  </w:footnote>
  <w:footnote w:type="continuationSeparator" w:id="0">
    <w:p w:rsidR="00B71B01" w:rsidRDefault="00B71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ED" w:rsidRDefault="00307FE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FED" w:rsidRDefault="00307FE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8D0" w:rsidRPr="00643480" w:rsidRDefault="00476BF5" w:rsidP="004368D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5114925</wp:posOffset>
          </wp:positionH>
          <wp:positionV relativeFrom="margin">
            <wp:posOffset>-1583690</wp:posOffset>
          </wp:positionV>
          <wp:extent cx="550545" cy="712470"/>
          <wp:effectExtent l="0" t="0" r="190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-863600</wp:posOffset>
          </wp:positionV>
          <wp:extent cx="1781810" cy="791210"/>
          <wp:effectExtent l="0" t="0" r="889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68D0" w:rsidRPr="00643480">
      <w:rPr>
        <w:rFonts w:ascii="Times New Roman" w:hAnsi="Times New Roman" w:cs="Times New Roman"/>
        <w:b/>
        <w:smallCaps/>
        <w:sz w:val="24"/>
        <w:szCs w:val="24"/>
      </w:rPr>
      <w:t>ESTADO DO RIO GRANDE DO SUL</w:t>
    </w:r>
  </w:p>
  <w:p w:rsidR="00307FED" w:rsidRDefault="00D80C9B" w:rsidP="004368D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643480">
      <w:rPr>
        <w:rFonts w:ascii="Times New Roman" w:hAnsi="Times New Roman" w:cs="Times New Roman"/>
        <w:b/>
        <w:sz w:val="24"/>
        <w:szCs w:val="24"/>
      </w:rPr>
      <w:t>Secretaria d</w:t>
    </w:r>
    <w:r w:rsidR="00812CDB" w:rsidRPr="00643480">
      <w:rPr>
        <w:rFonts w:ascii="Times New Roman" w:hAnsi="Times New Roman" w:cs="Times New Roman"/>
        <w:b/>
        <w:sz w:val="24"/>
        <w:szCs w:val="24"/>
      </w:rPr>
      <w:t>os</w:t>
    </w:r>
    <w:r w:rsidR="00307FED">
      <w:rPr>
        <w:rFonts w:ascii="Times New Roman" w:hAnsi="Times New Roman" w:cs="Times New Roman"/>
        <w:b/>
        <w:sz w:val="24"/>
        <w:szCs w:val="24"/>
      </w:rPr>
      <w:t xml:space="preserve"> Transportes</w:t>
    </w:r>
  </w:p>
  <w:p w:rsidR="004368D0" w:rsidRPr="00643480" w:rsidRDefault="004368D0" w:rsidP="004368D0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643480">
      <w:rPr>
        <w:rFonts w:ascii="Times New Roman" w:hAnsi="Times New Roman" w:cs="Times New Roman"/>
        <w:b/>
        <w:sz w:val="24"/>
        <w:szCs w:val="24"/>
      </w:rPr>
      <w:t>Empresa Gaúcha de Rodovias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40D0E4A"/>
    <w:multiLevelType w:val="hybridMultilevel"/>
    <w:tmpl w:val="CE24CB5A"/>
    <w:lvl w:ilvl="0" w:tplc="CD18C868">
      <w:start w:val="1"/>
      <w:numFmt w:val="decimal"/>
      <w:lvlText w:val="%1-"/>
      <w:lvlJc w:val="left"/>
      <w:pPr>
        <w:tabs>
          <w:tab w:val="num" w:pos="1418"/>
        </w:tabs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" w15:restartNumberingAfterBreak="0">
    <w:nsid w:val="080B3A0B"/>
    <w:multiLevelType w:val="hybridMultilevel"/>
    <w:tmpl w:val="F77AC4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7434A"/>
    <w:multiLevelType w:val="hybridMultilevel"/>
    <w:tmpl w:val="0880812A"/>
    <w:lvl w:ilvl="0" w:tplc="19787A2A">
      <w:start w:val="1"/>
      <w:numFmt w:val="decimal"/>
      <w:lvlText w:val="%1-"/>
      <w:lvlJc w:val="left"/>
      <w:pPr>
        <w:tabs>
          <w:tab w:val="num" w:pos="1418"/>
        </w:tabs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" w15:restartNumberingAfterBreak="0">
    <w:nsid w:val="4CA92A1E"/>
    <w:multiLevelType w:val="hybridMultilevel"/>
    <w:tmpl w:val="C1FA2134"/>
    <w:lvl w:ilvl="0" w:tplc="BA108318">
      <w:start w:val="1"/>
      <w:numFmt w:val="decimal"/>
      <w:lvlText w:val="%1-"/>
      <w:lvlJc w:val="left"/>
      <w:pPr>
        <w:tabs>
          <w:tab w:val="num" w:pos="1418"/>
        </w:tabs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6" w15:restartNumberingAfterBreak="0">
    <w:nsid w:val="7368294E"/>
    <w:multiLevelType w:val="hybridMultilevel"/>
    <w:tmpl w:val="B27258E0"/>
    <w:lvl w:ilvl="0" w:tplc="0416000F">
      <w:start w:val="1"/>
      <w:numFmt w:val="decimal"/>
      <w:lvlText w:val="%1."/>
      <w:lvlJc w:val="left"/>
      <w:pPr>
        <w:ind w:left="157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7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26"/>
    <w:rsid w:val="00012C6E"/>
    <w:rsid w:val="00040E87"/>
    <w:rsid w:val="00065902"/>
    <w:rsid w:val="00067C6B"/>
    <w:rsid w:val="00067EA4"/>
    <w:rsid w:val="000965C1"/>
    <w:rsid w:val="0009741D"/>
    <w:rsid w:val="000A39C8"/>
    <w:rsid w:val="000A5959"/>
    <w:rsid w:val="000C3866"/>
    <w:rsid w:val="000C53B1"/>
    <w:rsid w:val="000E10BE"/>
    <w:rsid w:val="000F382C"/>
    <w:rsid w:val="00105849"/>
    <w:rsid w:val="00114613"/>
    <w:rsid w:val="00116925"/>
    <w:rsid w:val="00116C0E"/>
    <w:rsid w:val="00140AD5"/>
    <w:rsid w:val="00146926"/>
    <w:rsid w:val="001531AA"/>
    <w:rsid w:val="00164CE1"/>
    <w:rsid w:val="001650D8"/>
    <w:rsid w:val="0018134E"/>
    <w:rsid w:val="00186159"/>
    <w:rsid w:val="001A0BCF"/>
    <w:rsid w:val="001A7770"/>
    <w:rsid w:val="001B62EA"/>
    <w:rsid w:val="001B7A44"/>
    <w:rsid w:val="001C2434"/>
    <w:rsid w:val="001C648C"/>
    <w:rsid w:val="001D7CFC"/>
    <w:rsid w:val="00224BAA"/>
    <w:rsid w:val="00226F09"/>
    <w:rsid w:val="00256F2F"/>
    <w:rsid w:val="00281454"/>
    <w:rsid w:val="00281706"/>
    <w:rsid w:val="00284D74"/>
    <w:rsid w:val="002B0B0A"/>
    <w:rsid w:val="002C170F"/>
    <w:rsid w:val="002C5DFD"/>
    <w:rsid w:val="002D2023"/>
    <w:rsid w:val="002E422C"/>
    <w:rsid w:val="00303965"/>
    <w:rsid w:val="00307FED"/>
    <w:rsid w:val="00323533"/>
    <w:rsid w:val="00350C2E"/>
    <w:rsid w:val="00352072"/>
    <w:rsid w:val="00370E2D"/>
    <w:rsid w:val="00372573"/>
    <w:rsid w:val="003C55A5"/>
    <w:rsid w:val="003D1326"/>
    <w:rsid w:val="003D43D6"/>
    <w:rsid w:val="003D755F"/>
    <w:rsid w:val="003E6631"/>
    <w:rsid w:val="003F11A3"/>
    <w:rsid w:val="004019EB"/>
    <w:rsid w:val="00410ADE"/>
    <w:rsid w:val="00421513"/>
    <w:rsid w:val="0043155D"/>
    <w:rsid w:val="004368D0"/>
    <w:rsid w:val="0044039E"/>
    <w:rsid w:val="004675B4"/>
    <w:rsid w:val="00474476"/>
    <w:rsid w:val="00476BF5"/>
    <w:rsid w:val="004858F1"/>
    <w:rsid w:val="00497FAA"/>
    <w:rsid w:val="004B29F6"/>
    <w:rsid w:val="004B2B00"/>
    <w:rsid w:val="004B2B63"/>
    <w:rsid w:val="004B4B31"/>
    <w:rsid w:val="004B7A06"/>
    <w:rsid w:val="004C7F60"/>
    <w:rsid w:val="004D2388"/>
    <w:rsid w:val="004F0696"/>
    <w:rsid w:val="004F4706"/>
    <w:rsid w:val="004F4D9D"/>
    <w:rsid w:val="005274E3"/>
    <w:rsid w:val="0054679F"/>
    <w:rsid w:val="00572347"/>
    <w:rsid w:val="005B0F42"/>
    <w:rsid w:val="005B2680"/>
    <w:rsid w:val="005D1B68"/>
    <w:rsid w:val="005D4A92"/>
    <w:rsid w:val="005D5500"/>
    <w:rsid w:val="005D6B32"/>
    <w:rsid w:val="005F0341"/>
    <w:rsid w:val="00613AA1"/>
    <w:rsid w:val="006360DE"/>
    <w:rsid w:val="006424FE"/>
    <w:rsid w:val="00643480"/>
    <w:rsid w:val="00667565"/>
    <w:rsid w:val="00681356"/>
    <w:rsid w:val="006815A8"/>
    <w:rsid w:val="00691A8E"/>
    <w:rsid w:val="0069444A"/>
    <w:rsid w:val="006B5559"/>
    <w:rsid w:val="006C5A69"/>
    <w:rsid w:val="006E72F4"/>
    <w:rsid w:val="00704AB0"/>
    <w:rsid w:val="007062E3"/>
    <w:rsid w:val="007424B5"/>
    <w:rsid w:val="00744674"/>
    <w:rsid w:val="007464D2"/>
    <w:rsid w:val="00751882"/>
    <w:rsid w:val="007724A9"/>
    <w:rsid w:val="007774B6"/>
    <w:rsid w:val="00784843"/>
    <w:rsid w:val="007965D5"/>
    <w:rsid w:val="007C1B13"/>
    <w:rsid w:val="007F53CA"/>
    <w:rsid w:val="007F7A0E"/>
    <w:rsid w:val="00800CCC"/>
    <w:rsid w:val="00805516"/>
    <w:rsid w:val="008062BD"/>
    <w:rsid w:val="00807625"/>
    <w:rsid w:val="00812CDB"/>
    <w:rsid w:val="008718C9"/>
    <w:rsid w:val="008906CC"/>
    <w:rsid w:val="0089690B"/>
    <w:rsid w:val="008C0AC4"/>
    <w:rsid w:val="008C3C1F"/>
    <w:rsid w:val="008C3CB6"/>
    <w:rsid w:val="008D25AF"/>
    <w:rsid w:val="008D682A"/>
    <w:rsid w:val="008D75F3"/>
    <w:rsid w:val="00915D28"/>
    <w:rsid w:val="00933D7E"/>
    <w:rsid w:val="00950E5E"/>
    <w:rsid w:val="00955508"/>
    <w:rsid w:val="00975A99"/>
    <w:rsid w:val="00980E26"/>
    <w:rsid w:val="00981AFA"/>
    <w:rsid w:val="009A7DFF"/>
    <w:rsid w:val="009B6C0D"/>
    <w:rsid w:val="009C4EE6"/>
    <w:rsid w:val="009D19C9"/>
    <w:rsid w:val="009D5D1D"/>
    <w:rsid w:val="009E15F2"/>
    <w:rsid w:val="009E1E85"/>
    <w:rsid w:val="00A05719"/>
    <w:rsid w:val="00A33AB3"/>
    <w:rsid w:val="00A45E3A"/>
    <w:rsid w:val="00A673D1"/>
    <w:rsid w:val="00A67E5E"/>
    <w:rsid w:val="00AC2DD0"/>
    <w:rsid w:val="00AC721A"/>
    <w:rsid w:val="00AE62ED"/>
    <w:rsid w:val="00B01343"/>
    <w:rsid w:val="00B074DD"/>
    <w:rsid w:val="00B55FBD"/>
    <w:rsid w:val="00B71B01"/>
    <w:rsid w:val="00B76071"/>
    <w:rsid w:val="00B8249D"/>
    <w:rsid w:val="00B856F4"/>
    <w:rsid w:val="00B93A74"/>
    <w:rsid w:val="00BA66FE"/>
    <w:rsid w:val="00BB11B2"/>
    <w:rsid w:val="00BD7B81"/>
    <w:rsid w:val="00BE2AAF"/>
    <w:rsid w:val="00C017E1"/>
    <w:rsid w:val="00C11918"/>
    <w:rsid w:val="00C158E6"/>
    <w:rsid w:val="00C2379D"/>
    <w:rsid w:val="00C46B8E"/>
    <w:rsid w:val="00C5040A"/>
    <w:rsid w:val="00C51591"/>
    <w:rsid w:val="00C54F46"/>
    <w:rsid w:val="00C91ECC"/>
    <w:rsid w:val="00C95322"/>
    <w:rsid w:val="00CA67F4"/>
    <w:rsid w:val="00CB758A"/>
    <w:rsid w:val="00CC3A50"/>
    <w:rsid w:val="00CD2FEB"/>
    <w:rsid w:val="00CD3EDE"/>
    <w:rsid w:val="00CD68E2"/>
    <w:rsid w:val="00CF6852"/>
    <w:rsid w:val="00D02B34"/>
    <w:rsid w:val="00D04B37"/>
    <w:rsid w:val="00D130B4"/>
    <w:rsid w:val="00D15E79"/>
    <w:rsid w:val="00D1689D"/>
    <w:rsid w:val="00D17078"/>
    <w:rsid w:val="00D20164"/>
    <w:rsid w:val="00D21B48"/>
    <w:rsid w:val="00D27271"/>
    <w:rsid w:val="00D27B85"/>
    <w:rsid w:val="00D61113"/>
    <w:rsid w:val="00D64DA9"/>
    <w:rsid w:val="00D66FBE"/>
    <w:rsid w:val="00D76ED7"/>
    <w:rsid w:val="00D80C9B"/>
    <w:rsid w:val="00DC1161"/>
    <w:rsid w:val="00DD784D"/>
    <w:rsid w:val="00DF3CA9"/>
    <w:rsid w:val="00E045E1"/>
    <w:rsid w:val="00E07011"/>
    <w:rsid w:val="00E23C8C"/>
    <w:rsid w:val="00E4160E"/>
    <w:rsid w:val="00E419FB"/>
    <w:rsid w:val="00E60371"/>
    <w:rsid w:val="00E71245"/>
    <w:rsid w:val="00EA0312"/>
    <w:rsid w:val="00EA78B3"/>
    <w:rsid w:val="00EA7C01"/>
    <w:rsid w:val="00EC25A4"/>
    <w:rsid w:val="00EC7697"/>
    <w:rsid w:val="00ED6B86"/>
    <w:rsid w:val="00EE5B4D"/>
    <w:rsid w:val="00EF18B3"/>
    <w:rsid w:val="00EF3059"/>
    <w:rsid w:val="00F02E45"/>
    <w:rsid w:val="00F06E0C"/>
    <w:rsid w:val="00F30D24"/>
    <w:rsid w:val="00F6226A"/>
    <w:rsid w:val="00F623B3"/>
    <w:rsid w:val="00F804EA"/>
    <w:rsid w:val="00F91F11"/>
    <w:rsid w:val="00FB5949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E41A9D94-D23D-4D16-80E6-CC30B3F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spacing w:after="0" w:line="240" w:lineRule="auto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Arial" w:hAnsi="Arial" w:cs="Arial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Arial" w:hAnsi="Arial" w:cs="Times New Roman"/>
      <w:b/>
      <w:sz w:val="20"/>
    </w:rPr>
  </w:style>
  <w:style w:type="character" w:customStyle="1" w:styleId="Ttulo2Char">
    <w:name w:val="Título 2 Char"/>
    <w:basedOn w:val="Fontepargpadro"/>
    <w:link w:val="Ttulo2"/>
    <w:uiPriority w:val="9"/>
    <w:locked/>
    <w:rPr>
      <w:rFonts w:ascii="Arial" w:hAnsi="Arial" w:cs="Times New Roman"/>
      <w:b/>
      <w:sz w:val="20"/>
    </w:rPr>
  </w:style>
  <w:style w:type="character" w:customStyle="1" w:styleId="Fontepargpadro2">
    <w:name w:val="Fonte parág. padrão2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0">
    <w:name w:val="WW8Num20z0"/>
    <w:rPr>
      <w:rFonts w:ascii="Wingdings" w:hAnsi="Wingdings"/>
    </w:rPr>
  </w:style>
  <w:style w:type="character" w:customStyle="1" w:styleId="WW8Num21z0">
    <w:name w:val="WW8Num21z0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</w:rPr>
  </w:style>
  <w:style w:type="character" w:customStyle="1" w:styleId="WW8Num25z0">
    <w:name w:val="WW8Num25z0"/>
    <w:rPr>
      <w:rFonts w:ascii="Wingdings" w:hAnsi="Wingdings"/>
    </w:rPr>
  </w:style>
  <w:style w:type="character" w:customStyle="1" w:styleId="WW8Num26z0">
    <w:name w:val="WW8Num26z0"/>
    <w:rPr>
      <w:rFonts w:ascii="Wingdings" w:hAnsi="Wingdings"/>
    </w:rPr>
  </w:style>
  <w:style w:type="character" w:customStyle="1" w:styleId="WW8Num27z0">
    <w:name w:val="WW8Num27z0"/>
    <w:rPr>
      <w:rFonts w:ascii="Wingdings" w:hAnsi="Wingdings"/>
    </w:rPr>
  </w:style>
  <w:style w:type="character" w:customStyle="1" w:styleId="WW8Num28z0">
    <w:name w:val="WW8Num28z0"/>
    <w:rPr>
      <w:rFonts w:ascii="Wingdings" w:hAnsi="Wingdings"/>
    </w:rPr>
  </w:style>
  <w:style w:type="character" w:customStyle="1" w:styleId="WW8Num29z0">
    <w:name w:val="WW8Num29z0"/>
    <w:rPr>
      <w:rFonts w:ascii="Wingdings" w:hAnsi="Wingdings"/>
    </w:rPr>
  </w:style>
  <w:style w:type="character" w:customStyle="1" w:styleId="WW8Num30z0">
    <w:name w:val="WW8Num30z0"/>
    <w:rPr>
      <w:rFonts w:ascii="Wingdings" w:hAnsi="Wingdings"/>
    </w:rPr>
  </w:style>
  <w:style w:type="character" w:customStyle="1" w:styleId="WW8Num31z0">
    <w:name w:val="WW8Num31z0"/>
    <w:rPr>
      <w:rFonts w:ascii="Wingdings" w:hAnsi="Wingdings"/>
    </w:rPr>
  </w:style>
  <w:style w:type="character" w:customStyle="1" w:styleId="WW8Num32z0">
    <w:name w:val="WW8Num32z0"/>
    <w:rPr>
      <w:rFonts w:ascii="Wingdings" w:hAnsi="Wingdings"/>
    </w:rPr>
  </w:style>
  <w:style w:type="character" w:customStyle="1" w:styleId="Fontepargpadro1">
    <w:name w:val="Fonte parág. padrão1"/>
  </w:style>
  <w:style w:type="character" w:customStyle="1" w:styleId="googqs-tidbit-0">
    <w:name w:val="goog_qs-tidbit-0"/>
  </w:style>
  <w:style w:type="character" w:customStyle="1" w:styleId="CabealhoChar">
    <w:name w:val="Cabeçalho Char"/>
    <w:uiPriority w:val="99"/>
  </w:style>
  <w:style w:type="character" w:customStyle="1" w:styleId="RodapChar">
    <w:name w:val="Rodapé Char"/>
    <w:uiPriority w:val="99"/>
  </w:style>
  <w:style w:type="character" w:customStyle="1" w:styleId="TextodebaloChar">
    <w:name w:val="Texto de balão Char"/>
    <w:rPr>
      <w:rFonts w:ascii="Tahoma" w:hAnsi="Tahoma"/>
      <w:sz w:val="16"/>
    </w:rPr>
  </w:style>
  <w:style w:type="character" w:customStyle="1" w:styleId="RecuodecorpodetextoChar">
    <w:name w:val="Recuo de corpo de texto Char"/>
    <w:rPr>
      <w:rFonts w:ascii="Arial" w:hAnsi="Arial"/>
      <w:sz w:val="20"/>
    </w:rPr>
  </w:style>
  <w:style w:type="character" w:customStyle="1" w:styleId="CorpodetextoChar">
    <w:name w:val="Corpo de texto Char"/>
    <w:rPr>
      <w:rFonts w:ascii="Arial" w:hAnsi="Arial"/>
      <w:b/>
      <w:sz w:val="20"/>
    </w:rPr>
  </w:style>
  <w:style w:type="character" w:customStyle="1" w:styleId="Corpodetexto2Char">
    <w:name w:val="Corpo de texto 2 Char"/>
    <w:rPr>
      <w:rFonts w:ascii="Arial" w:hAnsi="Arial"/>
      <w:sz w:val="20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character" w:customStyle="1" w:styleId="Marcas">
    <w:name w:val="Marcas"/>
    <w:rPr>
      <w:rFonts w:ascii="OpenSymbol" w:hAnsi="OpenSymbo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link w:val="CorpodetextoChar1"/>
    <w:uiPriority w:val="99"/>
    <w:pPr>
      <w:spacing w:after="0" w:line="360" w:lineRule="auto"/>
      <w:jc w:val="center"/>
    </w:pPr>
    <w:rPr>
      <w:rFonts w:ascii="Arial" w:hAnsi="Arial" w:cs="Arial"/>
      <w:b/>
      <w:sz w:val="32"/>
      <w:szCs w:val="20"/>
    </w:rPr>
  </w:style>
  <w:style w:type="character" w:customStyle="1" w:styleId="CorpodetextoChar1">
    <w:name w:val="Corpo de texto Char1"/>
    <w:basedOn w:val="Fontepargpadro"/>
    <w:link w:val="Corpodetexto"/>
    <w:uiPriority w:val="99"/>
    <w:semiHidden/>
    <w:locked/>
    <w:rPr>
      <w:rFonts w:ascii="Calibri" w:hAnsi="Calibri" w:cs="Times New Roman"/>
      <w:sz w:val="22"/>
      <w:lang w:val="x-none" w:eastAsia="zh-CN"/>
    </w:rPr>
  </w:style>
  <w:style w:type="paragraph" w:styleId="Lista">
    <w:name w:val="List"/>
    <w:basedOn w:val="Corpodetexto"/>
    <w:uiPriority w:val="99"/>
    <w:rPr>
      <w:rFonts w:cs="Mangal"/>
    </w:rPr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1"/>
    <w:uiPriority w:val="99"/>
    <w:pPr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locked/>
    <w:rPr>
      <w:rFonts w:ascii="Calibri" w:hAnsi="Calibri" w:cs="Times New Roman"/>
      <w:sz w:val="22"/>
      <w:lang w:val="x-none" w:eastAsia="zh-CN"/>
    </w:rPr>
  </w:style>
  <w:style w:type="paragraph" w:styleId="Rodap">
    <w:name w:val="footer"/>
    <w:basedOn w:val="Normal"/>
    <w:link w:val="RodapChar1"/>
    <w:uiPriority w:val="99"/>
    <w:pPr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locked/>
    <w:rPr>
      <w:rFonts w:ascii="Calibri" w:hAnsi="Calibri" w:cs="Times New Roman"/>
      <w:sz w:val="22"/>
      <w:lang w:val="x-none" w:eastAsia="zh-CN"/>
    </w:rPr>
  </w:style>
  <w:style w:type="paragraph" w:styleId="Textodebalo">
    <w:name w:val="Balloon Text"/>
    <w:basedOn w:val="Normal"/>
    <w:link w:val="Textodebalo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locked/>
    <w:rPr>
      <w:rFonts w:ascii="Segoe UI" w:hAnsi="Segoe UI" w:cs="Times New Roman"/>
      <w:sz w:val="18"/>
      <w:lang w:val="x-none" w:eastAsia="zh-CN"/>
    </w:rPr>
  </w:style>
  <w:style w:type="paragraph" w:styleId="Recuodecorpodetexto">
    <w:name w:val="Body Text Indent"/>
    <w:basedOn w:val="Normal"/>
    <w:link w:val="RecuodecorpodetextoChar1"/>
    <w:uiPriority w:val="99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character" w:customStyle="1" w:styleId="RecuodecorpodetextoChar1">
    <w:name w:val="Recuo de corpo de texto Char1"/>
    <w:basedOn w:val="Fontepargpadro"/>
    <w:link w:val="Recuodecorpodetexto"/>
    <w:uiPriority w:val="99"/>
    <w:semiHidden/>
    <w:locked/>
    <w:rPr>
      <w:rFonts w:ascii="Calibri" w:hAnsi="Calibri" w:cs="Times New Roman"/>
      <w:sz w:val="22"/>
      <w:lang w:val="x-none" w:eastAsia="zh-CN"/>
    </w:rPr>
  </w:style>
  <w:style w:type="paragraph" w:customStyle="1" w:styleId="Corpodetexto21">
    <w:name w:val="Corpo de texto 21"/>
    <w:basedOn w:val="Normal"/>
    <w:pPr>
      <w:spacing w:after="0" w:line="240" w:lineRule="auto"/>
      <w:jc w:val="both"/>
    </w:pPr>
    <w:rPr>
      <w:rFonts w:ascii="Arial" w:hAnsi="Arial" w:cs="Arial"/>
      <w:sz w:val="24"/>
      <w:szCs w:val="20"/>
    </w:rPr>
  </w:style>
  <w:style w:type="paragraph" w:styleId="Corpodetexto2">
    <w:name w:val="Body Text 2"/>
    <w:basedOn w:val="Normal"/>
    <w:link w:val="Corpodetexto2Char1"/>
    <w:uiPriority w:val="99"/>
    <w:pPr>
      <w:overflowPunct w:val="0"/>
      <w:autoSpaceDE w:val="0"/>
      <w:spacing w:after="0" w:line="360" w:lineRule="auto"/>
      <w:ind w:firstLine="1418"/>
      <w:jc w:val="both"/>
    </w:pPr>
    <w:rPr>
      <w:rFonts w:ascii="Arial" w:hAnsi="Arial" w:cs="Arial"/>
      <w:sz w:val="24"/>
      <w:szCs w:val="20"/>
    </w:rPr>
  </w:style>
  <w:style w:type="character" w:customStyle="1" w:styleId="Corpodetexto2Char1">
    <w:name w:val="Corpo de texto 2 Char1"/>
    <w:basedOn w:val="Fontepargpadro"/>
    <w:link w:val="Corpodetexto2"/>
    <w:uiPriority w:val="99"/>
    <w:semiHidden/>
    <w:locked/>
    <w:rPr>
      <w:rFonts w:ascii="Calibri" w:hAnsi="Calibri" w:cs="Times New Roman"/>
      <w:sz w:val="22"/>
      <w:lang w:val="x-none" w:eastAsia="zh-CN"/>
    </w:rPr>
  </w:style>
  <w:style w:type="paragraph" w:customStyle="1" w:styleId="NormalCalibri">
    <w:name w:val="Normal + Calibri"/>
    <w:basedOn w:val="Normal"/>
    <w:pPr>
      <w:spacing w:after="0" w:line="360" w:lineRule="auto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3D43D6"/>
    <w:rPr>
      <w:rFonts w:cs="Times New Roman"/>
      <w:b/>
    </w:rPr>
  </w:style>
  <w:style w:type="character" w:customStyle="1" w:styleId="apple-converted-space">
    <w:name w:val="apple-converted-space"/>
    <w:rsid w:val="003D43D6"/>
  </w:style>
  <w:style w:type="paragraph" w:styleId="Recuodecorpodetexto2">
    <w:name w:val="Body Text Indent 2"/>
    <w:basedOn w:val="Normal"/>
    <w:link w:val="Recuodecorpodetexto2Char"/>
    <w:uiPriority w:val="99"/>
    <w:unhideWhenUsed/>
    <w:rsid w:val="0009741D"/>
    <w:pPr>
      <w:widowControl w:val="0"/>
      <w:autoSpaceDE w:val="0"/>
      <w:spacing w:after="120" w:line="240" w:lineRule="auto"/>
      <w:ind w:firstLine="1418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locked/>
    <w:rsid w:val="0009741D"/>
    <w:rPr>
      <w:rFonts w:eastAsia="Times New Roman" w:cs="Times New Roman"/>
      <w:color w:val="000000"/>
      <w:sz w:val="24"/>
      <w:lang w:val="x-none" w:eastAsia="zh-CN"/>
    </w:rPr>
  </w:style>
  <w:style w:type="paragraph" w:styleId="Reviso">
    <w:name w:val="Revision"/>
    <w:hidden/>
    <w:uiPriority w:val="99"/>
    <w:semiHidden/>
    <w:rsid w:val="00E4160E"/>
    <w:rPr>
      <w:rFonts w:ascii="Calibri" w:hAnsi="Calibri" w:cs="Calibri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/>
    <w:rsid w:val="00DF3CA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9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64F2-E4FD-45C1-B719-0C5EF57C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CARGOS E SALÁRIOS</vt:lpstr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CARGOS E SALÁRIOS</dc:title>
  <dc:subject/>
  <dc:creator>gg</dc:creator>
  <cp:keywords/>
  <dc:description/>
  <cp:lastModifiedBy>Rafael Lair Schmitz</cp:lastModifiedBy>
  <cp:revision>2</cp:revision>
  <cp:lastPrinted>2016-07-22T13:31:00Z</cp:lastPrinted>
  <dcterms:created xsi:type="dcterms:W3CDTF">2020-06-12T17:23:00Z</dcterms:created>
  <dcterms:modified xsi:type="dcterms:W3CDTF">2020-06-12T17:23:00Z</dcterms:modified>
</cp:coreProperties>
</file>